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D3" w:rsidRPr="00EB5219" w:rsidRDefault="00DC3ED3" w:rsidP="00DC3ED3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EB5219">
        <w:rPr>
          <w:rFonts w:ascii="Times New Roman" w:hAnsi="Times New Roman" w:cs="Times New Roman"/>
          <w:sz w:val="32"/>
          <w:szCs w:val="32"/>
        </w:rPr>
        <w:t xml:space="preserve">Średnio raz w tygodniu w Polsce dochodzi do </w:t>
      </w:r>
      <w:r w:rsidRPr="00EB5219">
        <w:rPr>
          <w:rFonts w:ascii="Times New Roman" w:hAnsi="Times New Roman" w:cs="Times New Roman"/>
          <w:bCs/>
          <w:sz w:val="32"/>
          <w:szCs w:val="32"/>
        </w:rPr>
        <w:t>wypadku</w:t>
      </w:r>
      <w:r w:rsidRPr="00EB5219">
        <w:rPr>
          <w:rFonts w:ascii="Times New Roman" w:hAnsi="Times New Roman" w:cs="Times New Roman"/>
          <w:sz w:val="32"/>
          <w:szCs w:val="32"/>
        </w:rPr>
        <w:t xml:space="preserve"> z powodu niewłaściwego działania butli gazowych!</w:t>
      </w:r>
    </w:p>
    <w:p w:rsidR="00962129" w:rsidRPr="00EB5219" w:rsidRDefault="00017D0C" w:rsidP="00EB5219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Przeczytaj</w:t>
      </w:r>
      <w:r w:rsidR="00DC3ED3" w:rsidRPr="00EB5219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jak </w:t>
      </w:r>
      <w:r w:rsidRPr="00EB5219">
        <w:rPr>
          <w:rFonts w:ascii="Times New Roman" w:hAnsi="Times New Roman" w:cs="Times New Roman"/>
          <w:bCs/>
          <w:sz w:val="32"/>
          <w:szCs w:val="32"/>
        </w:rPr>
        <w:t>bezpie</w:t>
      </w:r>
      <w:r>
        <w:rPr>
          <w:rFonts w:ascii="Times New Roman" w:hAnsi="Times New Roman" w:cs="Times New Roman"/>
          <w:bCs/>
          <w:sz w:val="32"/>
          <w:szCs w:val="32"/>
        </w:rPr>
        <w:t>cznie użytkować</w:t>
      </w:r>
      <w:r w:rsidRPr="00EB521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butle gazowe</w:t>
      </w:r>
      <w:r w:rsidR="00742D04">
        <w:rPr>
          <w:rFonts w:ascii="Times New Roman" w:hAnsi="Times New Roman" w:cs="Times New Roman"/>
          <w:sz w:val="32"/>
          <w:szCs w:val="32"/>
        </w:rPr>
        <w:t>!</w:t>
      </w:r>
    </w:p>
    <w:p w:rsidR="00DC3ED3" w:rsidRDefault="00DC3ED3" w:rsidP="00EE12D4">
      <w:pPr>
        <w:spacing w:before="100" w:beforeAutospacing="1" w:after="100" w:afterAutospacing="1" w:line="240" w:lineRule="auto"/>
        <w:outlineLvl w:val="3"/>
        <w:rPr>
          <w:bCs/>
        </w:rPr>
      </w:pPr>
      <w:r>
        <w:rPr>
          <w:noProof/>
          <w:lang w:eastAsia="pl-PL"/>
        </w:rPr>
        <w:drawing>
          <wp:inline distT="0" distB="0" distL="0" distR="0">
            <wp:extent cx="8024418" cy="5139753"/>
            <wp:effectExtent l="0" t="0" r="0" b="3810"/>
            <wp:docPr id="4" name="Obraz 4" descr="Znalezione obrazy dla zapytania zasady u&amp;zdot;ytkowania butli gazow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 zasady u&amp;zdot;ytkowania butli gazowy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7142" cy="524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219" w:rsidRDefault="00EB5219" w:rsidP="00EB5219">
      <w:pPr>
        <w:spacing w:after="0"/>
        <w:jc w:val="center"/>
        <w:rPr>
          <w:bCs/>
          <w:sz w:val="40"/>
          <w:szCs w:val="40"/>
        </w:rPr>
      </w:pPr>
    </w:p>
    <w:p w:rsidR="00EB5219" w:rsidRPr="00EB5219" w:rsidRDefault="00EB5219" w:rsidP="00EB5219">
      <w:pPr>
        <w:spacing w:after="0"/>
        <w:rPr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Czy wiesz, że </w:t>
      </w:r>
      <w:r w:rsidRPr="00EB5219">
        <w:rPr>
          <w:rFonts w:ascii="Times New Roman" w:hAnsi="Times New Roman" w:cs="Times New Roman"/>
          <w:bCs/>
          <w:sz w:val="32"/>
          <w:szCs w:val="32"/>
        </w:rPr>
        <w:t>?</w:t>
      </w:r>
    </w:p>
    <w:p w:rsidR="00DC3ED3" w:rsidRDefault="00EB5219" w:rsidP="00017D0C">
      <w:pPr>
        <w:spacing w:after="0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</w:pPr>
      <w:r w:rsidRPr="00EB5219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pl-PL"/>
        </w:rPr>
        <w:t xml:space="preserve">Zabrania </w:t>
      </w:r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pl-PL"/>
        </w:rPr>
        <w:t xml:space="preserve"> </w:t>
      </w:r>
      <w:r w:rsidRPr="00EB5219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pl-PL"/>
        </w:rPr>
        <w:t>się</w:t>
      </w:r>
      <w:r w:rsidRPr="00962129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 xml:space="preserve">  </w:t>
      </w:r>
      <w:r w:rsidR="00962129" w:rsidRPr="00962129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 xml:space="preserve">stosowania w jednym budynku gazu płynnego (butle gazowe) </w:t>
      </w:r>
      <w:r w:rsidRPr="00962129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>i gazu z sieci gazowej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 xml:space="preserve"> </w:t>
      </w:r>
      <w:r w:rsidRPr="00EB5219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pl-PL"/>
        </w:rPr>
        <w:t>!</w:t>
      </w:r>
    </w:p>
    <w:p w:rsidR="00DC3ED3" w:rsidRPr="00DC3ED3" w:rsidRDefault="00962129" w:rsidP="00DC3ED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C3ED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Zakaz został jednoznacznie określony w §157 pkt 6  rozporządzenia Ministra Infrastruktury      z dnia 12 kwietnia 2002 r. </w:t>
      </w:r>
      <w:r w:rsidRPr="00DC3ED3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w sprawie warunków technicznych, jakim powinny odpowiadać budynki i ich usytuowanie</w:t>
      </w:r>
      <w:r w:rsidRPr="00DC3ED3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3A606C" w:rsidRDefault="003A606C" w:rsidP="00CF520E">
      <w:pPr>
        <w:pStyle w:val="Akapitzlist"/>
        <w:numPr>
          <w:ilvl w:val="0"/>
          <w:numId w:val="9"/>
        </w:num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603D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Zasady bezpiecznego użytkowania butli</w:t>
      </w:r>
      <w:r w:rsidRPr="00EE1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CF520E" w:rsidRPr="00EE12D4" w:rsidRDefault="00CF520E" w:rsidP="00CF520E">
      <w:pPr>
        <w:pStyle w:val="Akapitzlist"/>
        <w:spacing w:after="0" w:line="240" w:lineRule="auto"/>
        <w:ind w:left="36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A606C" w:rsidRPr="00CF520E" w:rsidRDefault="003A606C" w:rsidP="00CF520E">
      <w:pPr>
        <w:numPr>
          <w:ilvl w:val="0"/>
          <w:numId w:val="1"/>
        </w:numPr>
        <w:tabs>
          <w:tab w:val="clear" w:pos="720"/>
        </w:tabs>
        <w:spacing w:after="0" w:line="400" w:lineRule="exact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520E">
        <w:rPr>
          <w:rFonts w:ascii="Times New Roman" w:eastAsia="Times New Roman" w:hAnsi="Times New Roman" w:cs="Times New Roman"/>
          <w:sz w:val="28"/>
          <w:szCs w:val="28"/>
          <w:lang w:eastAsia="pl-PL"/>
        </w:rPr>
        <w:t>butle należy kupować wyłącznie ze znanego i legalnego źródła - zabronione jest napełnianie butli w nieprzystosowanych do tego miejscach, np. stacje au</w:t>
      </w:r>
      <w:r w:rsidR="00EB5219" w:rsidRPr="00CF520E">
        <w:rPr>
          <w:rFonts w:ascii="Times New Roman" w:eastAsia="Times New Roman" w:hAnsi="Times New Roman" w:cs="Times New Roman"/>
          <w:sz w:val="28"/>
          <w:szCs w:val="28"/>
          <w:lang w:eastAsia="pl-PL"/>
        </w:rPr>
        <w:t>togazu lub nielegalne rozlewnie</w:t>
      </w:r>
    </w:p>
    <w:p w:rsidR="003A606C" w:rsidRPr="00CF520E" w:rsidRDefault="003A606C" w:rsidP="00CF520E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400" w:lineRule="exact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520E">
        <w:rPr>
          <w:rFonts w:ascii="Times New Roman" w:eastAsia="Times New Roman" w:hAnsi="Times New Roman" w:cs="Times New Roman"/>
          <w:sz w:val="28"/>
          <w:szCs w:val="28"/>
          <w:lang w:eastAsia="pl-PL"/>
        </w:rPr>
        <w:t>na butli powinna  znajdować się informac</w:t>
      </w:r>
      <w:r w:rsidR="00962129" w:rsidRPr="00CF520E">
        <w:rPr>
          <w:rFonts w:ascii="Times New Roman" w:eastAsia="Times New Roman" w:hAnsi="Times New Roman" w:cs="Times New Roman"/>
          <w:sz w:val="28"/>
          <w:szCs w:val="28"/>
          <w:lang w:eastAsia="pl-PL"/>
        </w:rPr>
        <w:t>ja o firmie napełniającej butlę</w:t>
      </w:r>
    </w:p>
    <w:p w:rsidR="003A606C" w:rsidRPr="00CF520E" w:rsidRDefault="003A606C" w:rsidP="00CF520E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400" w:lineRule="exact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520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przeszkolony instalator przynajmniej raz w roku powinien sprawdzić stanu techniczny instalacji gazowej, </w:t>
      </w:r>
      <w:r w:rsidR="006C03DF">
        <w:rPr>
          <w:rFonts w:ascii="Times New Roman" w:eastAsia="Times New Roman" w:hAnsi="Times New Roman" w:cs="Times New Roman"/>
          <w:sz w:val="28"/>
          <w:szCs w:val="28"/>
          <w:lang w:eastAsia="pl-PL"/>
        </w:rPr>
        <w:t>do której podłączona jest butla</w:t>
      </w:r>
    </w:p>
    <w:p w:rsidR="003A606C" w:rsidRPr="00CF520E" w:rsidRDefault="003A606C" w:rsidP="00CF520E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400" w:lineRule="exact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520E">
        <w:rPr>
          <w:rFonts w:ascii="Times New Roman" w:eastAsia="Times New Roman" w:hAnsi="Times New Roman" w:cs="Times New Roman"/>
          <w:sz w:val="28"/>
          <w:szCs w:val="28"/>
          <w:lang w:eastAsia="pl-PL"/>
        </w:rPr>
        <w:t>należy dbać o stan techniczny przewodów gazowych w urządzeniu, głównie przewodów elastycznych (gumowych) oraz regularnie sprawdzać, czy przewód elastyczny n</w:t>
      </w:r>
      <w:r w:rsidR="006C03DF">
        <w:rPr>
          <w:rFonts w:ascii="Times New Roman" w:eastAsia="Times New Roman" w:hAnsi="Times New Roman" w:cs="Times New Roman"/>
          <w:sz w:val="28"/>
          <w:szCs w:val="28"/>
          <w:lang w:eastAsia="pl-PL"/>
        </w:rPr>
        <w:t>ie jest uszkodzony lub pęknięty</w:t>
      </w:r>
    </w:p>
    <w:p w:rsidR="00962129" w:rsidRPr="006C03DF" w:rsidRDefault="003A606C" w:rsidP="00CF520E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400" w:lineRule="exact"/>
        <w:ind w:left="142" w:hanging="14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  <w:r w:rsidRPr="00CF520E">
        <w:rPr>
          <w:rFonts w:ascii="Times New Roman" w:eastAsia="Times New Roman" w:hAnsi="Times New Roman" w:cs="Times New Roman"/>
          <w:sz w:val="28"/>
          <w:szCs w:val="28"/>
          <w:lang w:eastAsia="pl-PL"/>
        </w:rPr>
        <w:t>butli z gazem nie wolno stawiać</w:t>
      </w:r>
      <w:r w:rsidR="00EB5219" w:rsidRPr="00CF520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F520E">
        <w:rPr>
          <w:rFonts w:ascii="Times New Roman" w:eastAsia="Times New Roman" w:hAnsi="Times New Roman" w:cs="Times New Roman"/>
          <w:sz w:val="28"/>
          <w:szCs w:val="28"/>
          <w:lang w:eastAsia="pl-PL"/>
        </w:rPr>
        <w:t>w pobliżu źródła ciepła or</w:t>
      </w:r>
      <w:r w:rsidR="00962129" w:rsidRPr="00CF520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az w miejscach nasłonecznionych temperatura w pomieszczeniach  z </w:t>
      </w:r>
      <w:r w:rsidR="00EB5219" w:rsidRPr="00CF520E">
        <w:rPr>
          <w:rFonts w:ascii="Times New Roman" w:eastAsia="Times New Roman" w:hAnsi="Times New Roman" w:cs="Times New Roman"/>
          <w:sz w:val="28"/>
          <w:szCs w:val="28"/>
          <w:lang w:eastAsia="pl-PL"/>
        </w:rPr>
        <w:t>butlą</w:t>
      </w:r>
      <w:r w:rsidR="00962129" w:rsidRPr="00CF520E">
        <w:rPr>
          <w:rFonts w:ascii="Times New Roman" w:eastAsia="Times New Roman" w:hAnsi="Times New Roman" w:cs="Times New Roman"/>
          <w:sz w:val="28"/>
          <w:szCs w:val="28"/>
          <w:lang w:eastAsia="pl-PL"/>
        </w:rPr>
        <w:t>, n</w:t>
      </w:r>
      <w:r w:rsidR="006C03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ie może wynosić </w:t>
      </w:r>
      <w:r w:rsidR="006C03DF" w:rsidRPr="006C03DF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więcej niż 35°C</w:t>
      </w:r>
    </w:p>
    <w:p w:rsidR="003A606C" w:rsidRPr="00CF520E" w:rsidRDefault="003A606C" w:rsidP="00CF520E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400" w:lineRule="exact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520E">
        <w:rPr>
          <w:rFonts w:ascii="Times New Roman" w:eastAsia="Times New Roman" w:hAnsi="Times New Roman" w:cs="Times New Roman"/>
          <w:sz w:val="28"/>
          <w:szCs w:val="28"/>
          <w:lang w:eastAsia="pl-PL"/>
        </w:rPr>
        <w:t>nie wolno przechowywać butli w piwnicach, pomiesz</w:t>
      </w:r>
      <w:r w:rsidR="006C03DF">
        <w:rPr>
          <w:rFonts w:ascii="Times New Roman" w:eastAsia="Times New Roman" w:hAnsi="Times New Roman" w:cs="Times New Roman"/>
          <w:sz w:val="28"/>
          <w:szCs w:val="28"/>
          <w:lang w:eastAsia="pl-PL"/>
        </w:rPr>
        <w:t>czeniach poniżej poziomu terenu</w:t>
      </w:r>
    </w:p>
    <w:p w:rsidR="003A606C" w:rsidRPr="00CF520E" w:rsidRDefault="003A606C" w:rsidP="00CF520E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400" w:lineRule="exact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520E">
        <w:rPr>
          <w:rFonts w:ascii="Times New Roman" w:eastAsia="Times New Roman" w:hAnsi="Times New Roman" w:cs="Times New Roman"/>
          <w:sz w:val="28"/>
          <w:szCs w:val="28"/>
          <w:lang w:eastAsia="pl-PL"/>
        </w:rPr>
        <w:t>butle transportuje się wyłącznie w pozycji stojącej, zabez</w:t>
      </w:r>
      <w:r w:rsidR="006C03DF">
        <w:rPr>
          <w:rFonts w:ascii="Times New Roman" w:eastAsia="Times New Roman" w:hAnsi="Times New Roman" w:cs="Times New Roman"/>
          <w:sz w:val="28"/>
          <w:szCs w:val="28"/>
          <w:lang w:eastAsia="pl-PL"/>
        </w:rPr>
        <w:t>pieczając je przed przesuwaniem</w:t>
      </w:r>
    </w:p>
    <w:p w:rsidR="00EE12D4" w:rsidRPr="00CF520E" w:rsidRDefault="00CF520E" w:rsidP="00CF520E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400" w:lineRule="exact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520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powinna być </w:t>
      </w:r>
      <w:r w:rsidR="003A606C" w:rsidRPr="00CF520E">
        <w:rPr>
          <w:rFonts w:ascii="Times New Roman" w:eastAsia="Times New Roman" w:hAnsi="Times New Roman" w:cs="Times New Roman"/>
          <w:sz w:val="28"/>
          <w:szCs w:val="28"/>
          <w:lang w:eastAsia="pl-PL"/>
        </w:rPr>
        <w:t>zapewniona skuteczna wentylacja w pomie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szczeniach , </w:t>
      </w:r>
      <w:r w:rsidR="003A606C" w:rsidRPr="00CF520E">
        <w:rPr>
          <w:rFonts w:ascii="Times New Roman" w:eastAsia="Times New Roman" w:hAnsi="Times New Roman" w:cs="Times New Roman"/>
          <w:sz w:val="28"/>
          <w:szCs w:val="28"/>
          <w:lang w:eastAsia="pl-PL"/>
        </w:rPr>
        <w:t>w których stosowane są urządzenia na gaz płynny. Należy pamiętać o tym, że gaz płynny jest cięższy od powietrza</w:t>
      </w:r>
      <w:r w:rsidR="0041271C" w:rsidRPr="00CF520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="003A606C" w:rsidRPr="00CF520E">
        <w:rPr>
          <w:rFonts w:ascii="Times New Roman" w:eastAsia="Times New Roman" w:hAnsi="Times New Roman" w:cs="Times New Roman"/>
          <w:sz w:val="28"/>
          <w:szCs w:val="28"/>
          <w:lang w:eastAsia="pl-PL"/>
        </w:rPr>
        <w:t>i wentylacja powinna być oddolna.</w:t>
      </w:r>
    </w:p>
    <w:p w:rsidR="00CF520E" w:rsidRPr="00CF520E" w:rsidRDefault="003A606C" w:rsidP="00CF520E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603D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Każda właściwie napełniona butla powinna mieć</w:t>
      </w:r>
      <w:r w:rsidRPr="00A603DA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:rsidR="003A606C" w:rsidRPr="00CF520E" w:rsidRDefault="002C7C55" w:rsidP="00CF520E">
      <w:pPr>
        <w:pStyle w:val="Akapitzlist"/>
        <w:numPr>
          <w:ilvl w:val="0"/>
          <w:numId w:val="2"/>
        </w:numPr>
        <w:spacing w:after="0" w:line="400" w:lineRule="exact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520E">
        <w:rPr>
          <w:rFonts w:ascii="Times New Roman" w:hAnsi="Times New Roman" w:cs="Times New Roman"/>
          <w:sz w:val="28"/>
          <w:szCs w:val="28"/>
        </w:rPr>
        <w:t>k</w:t>
      </w:r>
      <w:r w:rsidR="003A606C" w:rsidRPr="00CF520E">
        <w:rPr>
          <w:rFonts w:ascii="Times New Roman" w:hAnsi="Times New Roman" w:cs="Times New Roman"/>
          <w:sz w:val="28"/>
          <w:szCs w:val="28"/>
        </w:rPr>
        <w:t xml:space="preserve">olor inny niż czerwony, który jest zastrzeżony wyłącznie do </w:t>
      </w:r>
      <w:r w:rsidR="00962129" w:rsidRPr="00CF520E">
        <w:rPr>
          <w:rFonts w:ascii="Times New Roman" w:hAnsi="Times New Roman" w:cs="Times New Roman"/>
          <w:sz w:val="28"/>
          <w:szCs w:val="28"/>
        </w:rPr>
        <w:t xml:space="preserve">gaśnic przeciwpożarowych </w:t>
      </w:r>
    </w:p>
    <w:p w:rsidR="003A606C" w:rsidRPr="00CF520E" w:rsidRDefault="002C7C55" w:rsidP="00CF520E">
      <w:pPr>
        <w:pStyle w:val="Akapitzlist"/>
        <w:numPr>
          <w:ilvl w:val="0"/>
          <w:numId w:val="2"/>
        </w:numPr>
        <w:spacing w:after="0" w:line="400" w:lineRule="exact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520E">
        <w:rPr>
          <w:rFonts w:ascii="Times New Roman" w:hAnsi="Times New Roman" w:cs="Times New Roman"/>
          <w:sz w:val="28"/>
          <w:szCs w:val="28"/>
        </w:rPr>
        <w:t>t</w:t>
      </w:r>
      <w:r w:rsidR="003A606C" w:rsidRPr="00CF520E">
        <w:rPr>
          <w:rFonts w:ascii="Times New Roman" w:hAnsi="Times New Roman" w:cs="Times New Roman"/>
          <w:sz w:val="28"/>
          <w:szCs w:val="28"/>
        </w:rPr>
        <w:t xml:space="preserve">abliczkę znamionową z informacją o ciężarze netto butli i maksymalnej ilości (wadze) gazu </w:t>
      </w:r>
      <w:r w:rsidR="0041271C" w:rsidRPr="00CF520E">
        <w:rPr>
          <w:rFonts w:ascii="Times New Roman" w:hAnsi="Times New Roman" w:cs="Times New Roman"/>
          <w:sz w:val="28"/>
          <w:szCs w:val="28"/>
        </w:rPr>
        <w:t xml:space="preserve">   </w:t>
      </w:r>
      <w:r w:rsidR="003A606C" w:rsidRPr="00CF520E">
        <w:rPr>
          <w:rFonts w:ascii="Times New Roman" w:hAnsi="Times New Roman" w:cs="Times New Roman"/>
          <w:sz w:val="28"/>
          <w:szCs w:val="28"/>
        </w:rPr>
        <w:t>w but</w:t>
      </w:r>
      <w:r w:rsidR="00962129" w:rsidRPr="00CF520E">
        <w:rPr>
          <w:rFonts w:ascii="Times New Roman" w:hAnsi="Times New Roman" w:cs="Times New Roman"/>
          <w:sz w:val="28"/>
          <w:szCs w:val="28"/>
        </w:rPr>
        <w:t>li oraz datą ważnej legalizacji</w:t>
      </w:r>
    </w:p>
    <w:p w:rsidR="003A606C" w:rsidRPr="00CF520E" w:rsidRDefault="002C7C55" w:rsidP="00CF520E">
      <w:pPr>
        <w:pStyle w:val="Akapitzlist"/>
        <w:numPr>
          <w:ilvl w:val="0"/>
          <w:numId w:val="2"/>
        </w:numPr>
        <w:spacing w:after="0" w:line="400" w:lineRule="exact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520E">
        <w:rPr>
          <w:rFonts w:ascii="Times New Roman" w:hAnsi="Times New Roman" w:cs="Times New Roman"/>
          <w:sz w:val="28"/>
          <w:szCs w:val="28"/>
        </w:rPr>
        <w:t>i</w:t>
      </w:r>
      <w:r w:rsidR="003A606C" w:rsidRPr="00CF520E">
        <w:rPr>
          <w:rFonts w:ascii="Times New Roman" w:hAnsi="Times New Roman" w:cs="Times New Roman"/>
          <w:sz w:val="28"/>
          <w:szCs w:val="28"/>
        </w:rPr>
        <w:t>nstrukcję bezpieczeństwa w postaci naklejki. W instrukcji bezpieczeństwa znajdują się podstawowe informacje o gazie, firmie, która napełniła</w:t>
      </w:r>
      <w:r w:rsidR="00962129" w:rsidRPr="00CF520E">
        <w:rPr>
          <w:rFonts w:ascii="Times New Roman" w:hAnsi="Times New Roman" w:cs="Times New Roman"/>
          <w:sz w:val="28"/>
          <w:szCs w:val="28"/>
        </w:rPr>
        <w:t xml:space="preserve"> tę butlę i telefon kontaktowy. </w:t>
      </w:r>
      <w:r w:rsidR="003A606C" w:rsidRPr="00CF520E">
        <w:rPr>
          <w:rFonts w:ascii="Times New Roman" w:hAnsi="Times New Roman" w:cs="Times New Roman"/>
          <w:sz w:val="28"/>
          <w:szCs w:val="28"/>
        </w:rPr>
        <w:t>Należy pamiętać, że nazwa firmy napełniającej na naklejce butli musi być zgo</w:t>
      </w:r>
      <w:r w:rsidR="00962129" w:rsidRPr="00CF520E">
        <w:rPr>
          <w:rFonts w:ascii="Times New Roman" w:hAnsi="Times New Roman" w:cs="Times New Roman"/>
          <w:sz w:val="28"/>
          <w:szCs w:val="28"/>
        </w:rPr>
        <w:t>dna z nazwą namalowaną na butli.</w:t>
      </w:r>
    </w:p>
    <w:p w:rsidR="00CF520E" w:rsidRPr="00CF520E" w:rsidRDefault="002C7C55" w:rsidP="00CF520E">
      <w:pPr>
        <w:pStyle w:val="Akapitzlist"/>
        <w:numPr>
          <w:ilvl w:val="0"/>
          <w:numId w:val="2"/>
        </w:numPr>
        <w:spacing w:after="0" w:line="400" w:lineRule="exact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520E">
        <w:rPr>
          <w:rFonts w:ascii="Times New Roman" w:eastAsia="Times New Roman" w:hAnsi="Times New Roman" w:cs="Times New Roman"/>
          <w:sz w:val="28"/>
          <w:szCs w:val="28"/>
          <w:lang w:eastAsia="pl-PL"/>
        </w:rPr>
        <w:t>z</w:t>
      </w:r>
      <w:r w:rsidR="003A606C" w:rsidRPr="00CF520E">
        <w:rPr>
          <w:rFonts w:ascii="Times New Roman" w:eastAsia="Times New Roman" w:hAnsi="Times New Roman" w:cs="Times New Roman"/>
          <w:sz w:val="28"/>
          <w:szCs w:val="28"/>
          <w:lang w:eastAsia="pl-PL"/>
        </w:rPr>
        <w:t>aślepkę na zawór zabezpieczającą gaz przed wyciekiem w razie przypa</w:t>
      </w:r>
      <w:r w:rsidR="00962129" w:rsidRPr="00CF520E">
        <w:rPr>
          <w:rFonts w:ascii="Times New Roman" w:eastAsia="Times New Roman" w:hAnsi="Times New Roman" w:cs="Times New Roman"/>
          <w:sz w:val="28"/>
          <w:szCs w:val="28"/>
          <w:lang w:eastAsia="pl-PL"/>
        </w:rPr>
        <w:t>dkowego odkręcenia zaworu butli</w:t>
      </w:r>
      <w:r w:rsidR="00CF520E" w:rsidRPr="00CF520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folię termokurczliwą (plombę) na zaworze butli, która świadczy o tym, że butla jest pełna zgodna z nazwą namalowana na butli</w:t>
      </w:r>
    </w:p>
    <w:p w:rsidR="003A606C" w:rsidRPr="00962129" w:rsidRDefault="003A606C" w:rsidP="00CF520E">
      <w:pPr>
        <w:pStyle w:val="Akapitzlist"/>
        <w:spacing w:before="100" w:beforeAutospacing="1" w:after="100" w:afterAutospacing="1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7C55" w:rsidRPr="00CC6DCB" w:rsidRDefault="002C7C55" w:rsidP="00EE12D4">
      <w:pPr>
        <w:pStyle w:val="NormalnyWeb"/>
        <w:numPr>
          <w:ilvl w:val="0"/>
          <w:numId w:val="9"/>
        </w:numPr>
        <w:rPr>
          <w:b/>
          <w:bCs/>
          <w:sz w:val="28"/>
          <w:szCs w:val="28"/>
        </w:rPr>
      </w:pPr>
      <w:r w:rsidRPr="00CC6DCB">
        <w:rPr>
          <w:b/>
          <w:bCs/>
          <w:sz w:val="28"/>
          <w:szCs w:val="28"/>
        </w:rPr>
        <w:lastRenderedPageBreak/>
        <w:t>Instrukcja bezpiecznego podłączenia butli gazowej:</w:t>
      </w:r>
    </w:p>
    <w:p w:rsidR="00681C95" w:rsidRPr="002C7C55" w:rsidRDefault="00681C95" w:rsidP="00681C95">
      <w:pPr>
        <w:pStyle w:val="NormalnyWeb"/>
        <w:ind w:left="1440"/>
        <w:rPr>
          <w:b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142"/>
      </w:tblGrid>
      <w:tr w:rsidR="002C7C55" w:rsidRPr="002C7C55" w:rsidTr="00681C95">
        <w:tc>
          <w:tcPr>
            <w:tcW w:w="5070" w:type="dxa"/>
          </w:tcPr>
          <w:p w:rsidR="002C7C55" w:rsidRPr="002C7C55" w:rsidRDefault="002C7C55" w:rsidP="002C7C55">
            <w:pPr>
              <w:pStyle w:val="NormalnyWeb"/>
              <w:rPr>
                <w:b/>
                <w:bCs/>
                <w:sz w:val="30"/>
                <w:szCs w:val="30"/>
              </w:rPr>
            </w:pPr>
            <w:r w:rsidRPr="002C7C55">
              <w:rPr>
                <w:noProof/>
              </w:rPr>
              <w:drawing>
                <wp:inline distT="0" distB="0" distL="0" distR="0" wp14:anchorId="1E731726" wp14:editId="404BE213">
                  <wp:extent cx="2381250" cy="1285875"/>
                  <wp:effectExtent l="0" t="0" r="0" b="9525"/>
                  <wp:docPr id="8" name="Obraz 8" descr="Plomba foliowa na butli gazow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lomba foliowa na butli gazowe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7C55" w:rsidRPr="00CC6DCB" w:rsidRDefault="002C7C55" w:rsidP="002C7C55">
            <w:pPr>
              <w:pStyle w:val="NormalnyWeb"/>
            </w:pPr>
            <w:r w:rsidRPr="00CC6DCB">
              <w:t>1. Usuń plombę foliową.</w:t>
            </w:r>
            <w:r w:rsidRPr="00CC6DCB">
              <w:br/>
              <w:t>2. Sprawdź czy zawór butli jest zamknięty.</w:t>
            </w:r>
          </w:p>
        </w:tc>
        <w:tc>
          <w:tcPr>
            <w:tcW w:w="4142" w:type="dxa"/>
          </w:tcPr>
          <w:p w:rsidR="002C7C55" w:rsidRPr="002C7C55" w:rsidRDefault="002C7C55" w:rsidP="002C7C55">
            <w:pPr>
              <w:pStyle w:val="NormalnyWeb"/>
            </w:pPr>
            <w:r w:rsidRPr="002C7C55">
              <w:rPr>
                <w:noProof/>
              </w:rPr>
              <w:drawing>
                <wp:inline distT="0" distB="0" distL="0" distR="0" wp14:anchorId="3A2CC181" wp14:editId="62083A18">
                  <wp:extent cx="2381250" cy="1285875"/>
                  <wp:effectExtent l="0" t="0" r="0" b="9525"/>
                  <wp:docPr id="9" name="Obraz 9" descr="Plastikowa zaślepka butli gazow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lastikowa zaślepka butli gazowe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7C55" w:rsidRPr="00CC6DCB" w:rsidRDefault="002C7C55" w:rsidP="002C7C55">
            <w:pPr>
              <w:pStyle w:val="NormalnyWeb"/>
            </w:pPr>
            <w:r w:rsidRPr="00CC6DCB">
              <w:t>3. Odkręć plastikową zaślepkę.</w:t>
            </w:r>
          </w:p>
          <w:p w:rsidR="002C7C55" w:rsidRPr="002C7C55" w:rsidRDefault="002C7C55" w:rsidP="002C7C55">
            <w:pPr>
              <w:pStyle w:val="NormalnyWeb"/>
              <w:rPr>
                <w:b/>
                <w:bCs/>
                <w:sz w:val="30"/>
                <w:szCs w:val="30"/>
              </w:rPr>
            </w:pPr>
          </w:p>
        </w:tc>
      </w:tr>
      <w:tr w:rsidR="002C7C55" w:rsidRPr="002C7C55" w:rsidTr="00681C95">
        <w:tc>
          <w:tcPr>
            <w:tcW w:w="5070" w:type="dxa"/>
          </w:tcPr>
          <w:p w:rsidR="002C7C55" w:rsidRPr="002C7C55" w:rsidRDefault="002C7C55" w:rsidP="002C7C55">
            <w:pPr>
              <w:pStyle w:val="NormalnyWeb"/>
            </w:pPr>
            <w:r w:rsidRPr="002C7C55">
              <w:rPr>
                <w:noProof/>
              </w:rPr>
              <w:drawing>
                <wp:inline distT="0" distB="0" distL="0" distR="0" wp14:anchorId="663BD3F3" wp14:editId="203EF828">
                  <wp:extent cx="2381250" cy="1285875"/>
                  <wp:effectExtent l="0" t="0" r="0" b="9525"/>
                  <wp:docPr id="10" name="Obraz 10" descr="Wylot zaworu butli gazow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ylot zaworu butli gazowe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1A55" w:rsidRDefault="002C7C55" w:rsidP="00081A55">
            <w:pPr>
              <w:pStyle w:val="NormalnyWeb"/>
              <w:spacing w:before="0" w:beforeAutospacing="0" w:after="0" w:afterAutospacing="0"/>
            </w:pPr>
            <w:r w:rsidRPr="00CC6DCB">
              <w:t xml:space="preserve">4. Sprawdź, czy przy wylocie zaworu </w:t>
            </w:r>
          </w:p>
          <w:p w:rsidR="00081A55" w:rsidRDefault="002C7C55" w:rsidP="00081A55">
            <w:pPr>
              <w:pStyle w:val="NormalnyWeb"/>
              <w:spacing w:before="0" w:beforeAutospacing="0" w:after="0" w:afterAutospacing="0"/>
            </w:pPr>
            <w:r w:rsidRPr="00CC6DCB">
              <w:t xml:space="preserve">znajduje się gumowa uszczelka, a jej stan techniczny nie budzi wątpliwości. </w:t>
            </w:r>
          </w:p>
          <w:p w:rsidR="002C7C55" w:rsidRPr="00CC6DCB" w:rsidRDefault="002C7C55" w:rsidP="00081A55">
            <w:pPr>
              <w:pStyle w:val="NormalnyWeb"/>
              <w:spacing w:before="0" w:beforeAutospacing="0" w:after="0" w:afterAutospacing="0"/>
            </w:pPr>
            <w:r w:rsidRPr="00CC6DCB">
              <w:t>Jeśli stan uszczelki budzi Twoje wątpliwości, skontaktuj się z dostawcą i poproś</w:t>
            </w:r>
            <w:r w:rsidR="00081A55">
              <w:t xml:space="preserve"> </w:t>
            </w:r>
            <w:r w:rsidRPr="00CC6DCB">
              <w:t xml:space="preserve"> </w:t>
            </w:r>
            <w:r w:rsidR="00681C95" w:rsidRPr="00CC6DCB">
              <w:t>o</w:t>
            </w:r>
            <w:r w:rsidRPr="00CC6DCB">
              <w:t xml:space="preserve"> jej wymianę.</w:t>
            </w:r>
          </w:p>
          <w:p w:rsidR="00681C95" w:rsidRPr="002C7C55" w:rsidRDefault="00681C95" w:rsidP="002C7C55">
            <w:pPr>
              <w:pStyle w:val="NormalnyWeb"/>
              <w:rPr>
                <w:sz w:val="21"/>
                <w:szCs w:val="21"/>
              </w:rPr>
            </w:pPr>
          </w:p>
        </w:tc>
        <w:tc>
          <w:tcPr>
            <w:tcW w:w="4142" w:type="dxa"/>
          </w:tcPr>
          <w:p w:rsidR="002C7C55" w:rsidRPr="002C7C55" w:rsidRDefault="002C7C55" w:rsidP="002C7C55">
            <w:pPr>
              <w:pStyle w:val="NormalnyWeb"/>
            </w:pPr>
            <w:r w:rsidRPr="002C7C55">
              <w:rPr>
                <w:noProof/>
              </w:rPr>
              <w:drawing>
                <wp:inline distT="0" distB="0" distL="0" distR="0" wp14:anchorId="2AC2D912" wp14:editId="100E4668">
                  <wp:extent cx="2381250" cy="1285875"/>
                  <wp:effectExtent l="0" t="0" r="0" b="9525"/>
                  <wp:docPr id="11" name="Obraz 11" descr="Nakrętka reduktora butli gazow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akrętka reduktora butli gazowe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7C55" w:rsidRPr="00CC6DCB" w:rsidRDefault="002C7C55" w:rsidP="002C7C55">
            <w:pPr>
              <w:pStyle w:val="NormalnyWeb"/>
            </w:pPr>
            <w:r w:rsidRPr="00CC6DCB">
              <w:t>5. Przykręć nakrętkę reduktora do zaworu - wystarczy dokręcić ją ręką.</w:t>
            </w:r>
          </w:p>
          <w:p w:rsidR="002C7C55" w:rsidRPr="002C7C55" w:rsidRDefault="002C7C55" w:rsidP="002C7C55">
            <w:pPr>
              <w:pStyle w:val="NormalnyWeb"/>
              <w:rPr>
                <w:b/>
                <w:bCs/>
                <w:sz w:val="30"/>
                <w:szCs w:val="30"/>
              </w:rPr>
            </w:pPr>
          </w:p>
        </w:tc>
      </w:tr>
      <w:tr w:rsidR="002C7C55" w:rsidRPr="002C7C55" w:rsidTr="00681C95">
        <w:tc>
          <w:tcPr>
            <w:tcW w:w="5070" w:type="dxa"/>
          </w:tcPr>
          <w:p w:rsidR="002C7C55" w:rsidRPr="002C7C55" w:rsidRDefault="002C7C55" w:rsidP="002C7C55">
            <w:pPr>
              <w:pStyle w:val="NormalnyWeb"/>
            </w:pPr>
            <w:r w:rsidRPr="002C7C55">
              <w:rPr>
                <w:noProof/>
              </w:rPr>
              <w:drawing>
                <wp:inline distT="0" distB="0" distL="0" distR="0" wp14:anchorId="0055B337" wp14:editId="72C8EDE3">
                  <wp:extent cx="2381250" cy="1285875"/>
                  <wp:effectExtent l="0" t="0" r="0" b="9525"/>
                  <wp:docPr id="12" name="Obraz 12" descr="Nakrętka reduktora butli gazow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akrętka reduktora butli gazowe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1A55" w:rsidRDefault="002C7C55" w:rsidP="00C758B1">
            <w:pPr>
              <w:pStyle w:val="NormalnyWeb"/>
              <w:spacing w:before="0" w:beforeAutospacing="0" w:after="0" w:afterAutospacing="0"/>
            </w:pPr>
            <w:r w:rsidRPr="00081A55">
              <w:t xml:space="preserve">6. Po dokręceniu nakrętki reduktora, </w:t>
            </w:r>
          </w:p>
          <w:p w:rsidR="00A603DA" w:rsidRDefault="002C7C55" w:rsidP="00C758B1">
            <w:pPr>
              <w:pStyle w:val="NormalnyWeb"/>
              <w:spacing w:before="0" w:beforeAutospacing="0" w:after="0" w:afterAutospacing="0"/>
            </w:pPr>
            <w:r w:rsidRPr="00081A55">
              <w:t>odkręć zawór</w:t>
            </w:r>
            <w:r w:rsidR="00081A55">
              <w:t xml:space="preserve"> </w:t>
            </w:r>
            <w:r w:rsidRPr="00081A55">
              <w:t xml:space="preserve">i sprawdź szczelność </w:t>
            </w:r>
            <w:r w:rsidR="00D92B9D">
              <w:t xml:space="preserve">połączenia </w:t>
            </w:r>
          </w:p>
          <w:p w:rsidR="00081A55" w:rsidRDefault="00D92B9D" w:rsidP="00C758B1">
            <w:pPr>
              <w:pStyle w:val="NormalnyWeb"/>
              <w:spacing w:before="0" w:beforeAutospacing="0" w:after="0" w:afterAutospacing="0"/>
            </w:pPr>
            <w:r w:rsidRPr="00081A55">
              <w:t>za pomocą</w:t>
            </w:r>
            <w:r w:rsidR="00A603DA" w:rsidRPr="00081A55">
              <w:t xml:space="preserve"> wody</w:t>
            </w:r>
            <w:r w:rsidR="00A603DA">
              <w:t xml:space="preserve"> </w:t>
            </w:r>
            <w:r w:rsidR="00A603DA" w:rsidRPr="00081A55">
              <w:t>z mydłem (wystąpienie</w:t>
            </w:r>
          </w:p>
          <w:p w:rsidR="00A603DA" w:rsidRDefault="002C7C55" w:rsidP="00C758B1">
            <w:pPr>
              <w:pStyle w:val="NormalnyWeb"/>
              <w:spacing w:before="0" w:beforeAutospacing="0" w:after="0" w:afterAutospacing="0"/>
            </w:pPr>
            <w:r w:rsidRPr="00081A55">
              <w:t xml:space="preserve">pęcherzyków powietrza </w:t>
            </w:r>
            <w:r w:rsidR="00681C95" w:rsidRPr="00081A55">
              <w:t xml:space="preserve"> </w:t>
            </w:r>
            <w:r w:rsidRPr="00081A55">
              <w:t>świadczy o wycieku gazu) lub specjalnego testera</w:t>
            </w:r>
            <w:r w:rsidR="00681C95" w:rsidRPr="00081A55">
              <w:t>/</w:t>
            </w:r>
            <w:r w:rsidRPr="00081A55">
              <w:t xml:space="preserve">pianki. </w:t>
            </w:r>
          </w:p>
          <w:p w:rsidR="002C7C55" w:rsidRPr="00081A55" w:rsidRDefault="002C7C55" w:rsidP="00C758B1">
            <w:pPr>
              <w:pStyle w:val="NormalnyWeb"/>
              <w:spacing w:before="0" w:beforeAutospacing="0" w:after="0" w:afterAutospacing="0"/>
            </w:pPr>
            <w:r w:rsidRPr="00A603DA">
              <w:rPr>
                <w:color w:val="FF0000"/>
              </w:rPr>
              <w:t>Zabronione jest sprawdzanie szczelności przy pomocy otwartego ognia (zapałek lub zapalniczki).</w:t>
            </w:r>
          </w:p>
        </w:tc>
        <w:tc>
          <w:tcPr>
            <w:tcW w:w="4142" w:type="dxa"/>
          </w:tcPr>
          <w:p w:rsidR="002C7C55" w:rsidRPr="002C7C55" w:rsidRDefault="002C7C55" w:rsidP="002C7C55">
            <w:pPr>
              <w:pStyle w:val="NormalnyWeb"/>
            </w:pPr>
            <w:r w:rsidRPr="002C7C55">
              <w:rPr>
                <w:noProof/>
              </w:rPr>
              <w:drawing>
                <wp:inline distT="0" distB="0" distL="0" distR="0" wp14:anchorId="215B246A" wp14:editId="4090BD9D">
                  <wp:extent cx="2381250" cy="1285875"/>
                  <wp:effectExtent l="0" t="0" r="0" b="9525"/>
                  <wp:docPr id="13" name="Obraz 13" descr="Zawór butli gazow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awór butli gazowe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7C55" w:rsidRPr="00CC6DCB" w:rsidRDefault="002C7C55" w:rsidP="002C7C55">
            <w:pPr>
              <w:pStyle w:val="NormalnyWeb"/>
            </w:pPr>
            <w:r w:rsidRPr="00CC6DCB">
              <w:t>7. Otwórz zawór butli powoli - wystarczy jeden obrót.</w:t>
            </w:r>
          </w:p>
          <w:p w:rsidR="002C7C55" w:rsidRPr="002C7C55" w:rsidRDefault="002C7C55" w:rsidP="002C7C55">
            <w:pPr>
              <w:pStyle w:val="NormalnyWeb"/>
              <w:rPr>
                <w:b/>
                <w:bCs/>
                <w:sz w:val="30"/>
                <w:szCs w:val="30"/>
              </w:rPr>
            </w:pPr>
          </w:p>
        </w:tc>
      </w:tr>
    </w:tbl>
    <w:p w:rsidR="003A606C" w:rsidRPr="00CC6DCB" w:rsidRDefault="003A606C" w:rsidP="00681C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  <w:r w:rsidRPr="00CC6DC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Jeśli poczujesz ulatniający się gaz z butli:</w:t>
      </w:r>
    </w:p>
    <w:p w:rsidR="003A606C" w:rsidRPr="00CC6DCB" w:rsidRDefault="003A606C" w:rsidP="003A606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C6DC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1. Zachowaj szczególną ostrożność:</w:t>
      </w:r>
    </w:p>
    <w:p w:rsidR="00681C95" w:rsidRPr="003A606C" w:rsidRDefault="003A606C" w:rsidP="00F206B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06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B9EC4F8" wp14:editId="14F767E4">
            <wp:extent cx="5524500" cy="1003238"/>
            <wp:effectExtent l="0" t="0" r="0" b="6985"/>
            <wp:docPr id="1" name="Obraz 1" descr="http://www.gaspol.pl/documents/23557/0/ikonografiki.jpg?t=1372695587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aspol.pl/documents/23557/0/ikonografiki.jpg?t=13726955878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524" cy="1007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06C" w:rsidRPr="00CC6DCB" w:rsidRDefault="003A606C" w:rsidP="00F206B1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CC6DCB">
        <w:rPr>
          <w:rFonts w:ascii="Times New Roman" w:eastAsia="Times New Roman" w:hAnsi="Times New Roman" w:cs="Times New Roman"/>
          <w:sz w:val="32"/>
          <w:szCs w:val="32"/>
          <w:lang w:eastAsia="pl-PL"/>
        </w:rPr>
        <w:t>Nie używaj otwartego ognia !</w:t>
      </w:r>
    </w:p>
    <w:p w:rsidR="003A606C" w:rsidRPr="00CC6DCB" w:rsidRDefault="003A606C" w:rsidP="00F206B1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CC6DCB">
        <w:rPr>
          <w:rFonts w:ascii="Times New Roman" w:eastAsia="Times New Roman" w:hAnsi="Times New Roman" w:cs="Times New Roman"/>
          <w:sz w:val="32"/>
          <w:szCs w:val="32"/>
          <w:lang w:eastAsia="pl-PL"/>
        </w:rPr>
        <w:t>Nie włączaj żadnych u</w:t>
      </w:r>
      <w:r w:rsidR="00CC6DCB" w:rsidRPr="00CC6DCB">
        <w:rPr>
          <w:rFonts w:ascii="Times New Roman" w:eastAsia="Times New Roman" w:hAnsi="Times New Roman" w:cs="Times New Roman"/>
          <w:sz w:val="32"/>
          <w:szCs w:val="32"/>
          <w:lang w:eastAsia="pl-PL"/>
        </w:rPr>
        <w:t>rządzeń elektrycznych i światła</w:t>
      </w:r>
    </w:p>
    <w:p w:rsidR="003A606C" w:rsidRPr="00CC6DCB" w:rsidRDefault="00CC6DCB" w:rsidP="00F206B1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CC6DCB">
        <w:rPr>
          <w:rFonts w:ascii="Times New Roman" w:eastAsia="Times New Roman" w:hAnsi="Times New Roman" w:cs="Times New Roman"/>
          <w:sz w:val="32"/>
          <w:szCs w:val="32"/>
          <w:lang w:eastAsia="pl-PL"/>
        </w:rPr>
        <w:t>Nie pal papierosów</w:t>
      </w:r>
    </w:p>
    <w:p w:rsidR="003A606C" w:rsidRPr="00CC6DCB" w:rsidRDefault="003A606C" w:rsidP="00F206B1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CC6DCB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Nie posługuj się telefonem (nawet komórkowym) w </w:t>
      </w:r>
      <w:r w:rsidR="00CC6DCB" w:rsidRPr="00CC6DCB">
        <w:rPr>
          <w:rFonts w:ascii="Times New Roman" w:eastAsia="Times New Roman" w:hAnsi="Times New Roman" w:cs="Times New Roman"/>
          <w:sz w:val="32"/>
          <w:szCs w:val="32"/>
          <w:lang w:eastAsia="pl-PL"/>
        </w:rPr>
        <w:t>mieszkaniu</w:t>
      </w:r>
    </w:p>
    <w:p w:rsidR="003A606C" w:rsidRPr="00CC6DCB" w:rsidRDefault="003A606C" w:rsidP="00F206B1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C6DC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2. Zamknij zawór butli.</w:t>
      </w:r>
    </w:p>
    <w:p w:rsidR="003A606C" w:rsidRPr="00CC6DCB" w:rsidRDefault="003A606C" w:rsidP="00F206B1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C6DC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3. Otwórz szeroko okna i drzwi, żeby wywietrzyć pomieszczenie</w:t>
      </w:r>
    </w:p>
    <w:p w:rsidR="003A606C" w:rsidRPr="00CC6DCB" w:rsidRDefault="003A606C" w:rsidP="00F206B1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C6DC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4. Jeśli zamknięcie zaworu butli spowodowało zatrzymanie wycieku gazu, można wykonać następujące czynności:</w:t>
      </w:r>
    </w:p>
    <w:p w:rsidR="003A606C" w:rsidRPr="00CC6DCB" w:rsidRDefault="003A606C" w:rsidP="00F206B1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C6DCB">
        <w:rPr>
          <w:rFonts w:ascii="Times New Roman" w:eastAsia="Times New Roman" w:hAnsi="Times New Roman" w:cs="Times New Roman"/>
          <w:sz w:val="28"/>
          <w:szCs w:val="28"/>
          <w:lang w:eastAsia="pl-PL"/>
        </w:rPr>
        <w:t>Sprawdź szczelność połączenia zaworu butli z reduktorem wykorzystując do tego roztwór pieniący, np. wodę z szamponem.</w:t>
      </w:r>
    </w:p>
    <w:p w:rsidR="003A606C" w:rsidRPr="00CC6DCB" w:rsidRDefault="003A606C" w:rsidP="00F206B1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C6DCB">
        <w:rPr>
          <w:rFonts w:ascii="Times New Roman" w:eastAsia="Times New Roman" w:hAnsi="Times New Roman" w:cs="Times New Roman"/>
          <w:sz w:val="28"/>
          <w:szCs w:val="28"/>
          <w:lang w:eastAsia="pl-PL"/>
        </w:rPr>
        <w:t>Pojawienie się bąbelków świadczyć będzie o miejscu wycieku gazu.</w:t>
      </w:r>
    </w:p>
    <w:p w:rsidR="003A606C" w:rsidRPr="00CC6DCB" w:rsidRDefault="003A606C" w:rsidP="00F206B1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C6DCB">
        <w:rPr>
          <w:rFonts w:ascii="Times New Roman" w:eastAsia="Times New Roman" w:hAnsi="Times New Roman" w:cs="Times New Roman"/>
          <w:sz w:val="28"/>
          <w:szCs w:val="28"/>
          <w:lang w:eastAsia="pl-PL"/>
        </w:rPr>
        <w:t>Należy wówczas dokręcić nakrętkę reduktora albo, w razie potrzeby, wymienić uszczelkę gumową w zaworze butlowym.</w:t>
      </w:r>
    </w:p>
    <w:p w:rsidR="003A606C" w:rsidRPr="00CC6DCB" w:rsidRDefault="003A606C" w:rsidP="00F206B1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C6DC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5. Gdy nie ma możliwości wykrycia lub usunięcia źródła wycieku gazu:</w:t>
      </w:r>
    </w:p>
    <w:p w:rsidR="003A606C" w:rsidRPr="00CC6DCB" w:rsidRDefault="003A606C" w:rsidP="00F206B1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C6DCB">
        <w:rPr>
          <w:rFonts w:ascii="Times New Roman" w:eastAsia="Times New Roman" w:hAnsi="Times New Roman" w:cs="Times New Roman"/>
          <w:sz w:val="28"/>
          <w:szCs w:val="28"/>
          <w:lang w:eastAsia="pl-PL"/>
        </w:rPr>
        <w:t>Wynieś butlę na zewnątrz pomieszczenia,</w:t>
      </w:r>
    </w:p>
    <w:p w:rsidR="003A606C" w:rsidRPr="00CC6DCB" w:rsidRDefault="003A606C" w:rsidP="00F206B1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C6DCB">
        <w:rPr>
          <w:rFonts w:ascii="Times New Roman" w:eastAsia="Times New Roman" w:hAnsi="Times New Roman" w:cs="Times New Roman"/>
          <w:sz w:val="28"/>
          <w:szCs w:val="28"/>
          <w:lang w:eastAsia="pl-PL"/>
        </w:rPr>
        <w:t>Powiadom osoby mieszkające w pobliżu o zagrożeniu i opuść budynek,</w:t>
      </w:r>
    </w:p>
    <w:p w:rsidR="003A606C" w:rsidRPr="00CC6DCB" w:rsidRDefault="003A606C" w:rsidP="00F206B1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C6DCB">
        <w:rPr>
          <w:rFonts w:ascii="Times New Roman" w:eastAsia="Times New Roman" w:hAnsi="Times New Roman" w:cs="Times New Roman"/>
          <w:sz w:val="28"/>
          <w:szCs w:val="28"/>
          <w:lang w:eastAsia="pl-PL"/>
        </w:rPr>
        <w:t>Jak najszyb</w:t>
      </w:r>
      <w:r w:rsidR="00CC6DCB" w:rsidRPr="00CC6DC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ciej wezwij Straż pożarną  tel. </w:t>
      </w:r>
      <w:r w:rsidRPr="00CC6DCB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pl-PL"/>
        </w:rPr>
        <w:t>998</w:t>
      </w:r>
      <w:r w:rsidR="00CC6DCB" w:rsidRPr="00CC6DC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 xml:space="preserve"> </w:t>
      </w:r>
      <w:r w:rsidRPr="00CC6DC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korzystając z telefonu na zewnątrz,</w:t>
      </w:r>
    </w:p>
    <w:p w:rsidR="003A606C" w:rsidRPr="00C758B1" w:rsidRDefault="00CC6DCB" w:rsidP="00F206B1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DCB">
        <w:rPr>
          <w:rFonts w:ascii="Times New Roman" w:eastAsia="Times New Roman" w:hAnsi="Times New Roman" w:cs="Times New Roman"/>
          <w:sz w:val="28"/>
          <w:szCs w:val="28"/>
          <w:lang w:eastAsia="pl-PL"/>
        </w:rPr>
        <w:t>S</w:t>
      </w:r>
      <w:r w:rsidR="003A606C" w:rsidRPr="00CC6DCB">
        <w:rPr>
          <w:rFonts w:ascii="Times New Roman" w:eastAsia="Times New Roman" w:hAnsi="Times New Roman" w:cs="Times New Roman"/>
          <w:sz w:val="28"/>
          <w:szCs w:val="28"/>
          <w:lang w:eastAsia="pl-PL"/>
        </w:rPr>
        <w:t>kontaktuj się ze swoim dostawcą gazu.</w:t>
      </w:r>
    </w:p>
    <w:p w:rsidR="00C758B1" w:rsidRPr="00C758B1" w:rsidRDefault="00C758B1" w:rsidP="00C758B1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58B1" w:rsidRPr="006C03DF" w:rsidRDefault="00C758B1" w:rsidP="00C758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03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Opracowano na podstawie </w:t>
      </w:r>
      <w:r w:rsidRPr="006C03DF">
        <w:rPr>
          <w:rFonts w:ascii="Times New Roman" w:hAnsi="Times New Roman" w:cs="Times New Roman"/>
          <w:sz w:val="24"/>
          <w:szCs w:val="24"/>
        </w:rPr>
        <w:t>http://www.gaspol.pl/</w:t>
      </w:r>
    </w:p>
    <w:p w:rsidR="00C758B1" w:rsidRPr="006C03DF" w:rsidRDefault="00C758B1" w:rsidP="00C758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03DF">
        <w:rPr>
          <w:rFonts w:ascii="Times New Roman" w:hAnsi="Times New Roman" w:cs="Times New Roman"/>
          <w:sz w:val="24"/>
          <w:szCs w:val="24"/>
        </w:rPr>
        <w:t>Wojewódzki Inspektorat Nadzoru Budowlanego w Poznaniu</w:t>
      </w:r>
    </w:p>
    <w:sectPr w:rsidR="00C758B1" w:rsidRPr="006C0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14561"/>
    <w:multiLevelType w:val="multilevel"/>
    <w:tmpl w:val="9BBCF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143D8E"/>
    <w:multiLevelType w:val="multilevel"/>
    <w:tmpl w:val="522A9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407C5B"/>
    <w:multiLevelType w:val="multilevel"/>
    <w:tmpl w:val="0F9EA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C0292"/>
    <w:multiLevelType w:val="hybridMultilevel"/>
    <w:tmpl w:val="506A6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92B26"/>
    <w:multiLevelType w:val="hybridMultilevel"/>
    <w:tmpl w:val="1D525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BB4F87"/>
    <w:multiLevelType w:val="hybridMultilevel"/>
    <w:tmpl w:val="9F423E8C"/>
    <w:lvl w:ilvl="0" w:tplc="04150013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C640DF0"/>
    <w:multiLevelType w:val="hybridMultilevel"/>
    <w:tmpl w:val="F18AD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27EDC"/>
    <w:multiLevelType w:val="multilevel"/>
    <w:tmpl w:val="1E32B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D50033"/>
    <w:multiLevelType w:val="multilevel"/>
    <w:tmpl w:val="A594C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06C"/>
    <w:rsid w:val="00017D0C"/>
    <w:rsid w:val="00073323"/>
    <w:rsid w:val="00081A55"/>
    <w:rsid w:val="000E54CC"/>
    <w:rsid w:val="002C7C55"/>
    <w:rsid w:val="003A606C"/>
    <w:rsid w:val="0041271C"/>
    <w:rsid w:val="00681C95"/>
    <w:rsid w:val="006C03DF"/>
    <w:rsid w:val="007366AE"/>
    <w:rsid w:val="00742D04"/>
    <w:rsid w:val="00962129"/>
    <w:rsid w:val="00A603DA"/>
    <w:rsid w:val="00AA2FA5"/>
    <w:rsid w:val="00B20914"/>
    <w:rsid w:val="00C758B1"/>
    <w:rsid w:val="00CC6DCB"/>
    <w:rsid w:val="00CF520E"/>
    <w:rsid w:val="00D92B9D"/>
    <w:rsid w:val="00DC3ED3"/>
    <w:rsid w:val="00DD3642"/>
    <w:rsid w:val="00EB5219"/>
    <w:rsid w:val="00EE12D4"/>
    <w:rsid w:val="00F2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60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6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06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C7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C7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758B1"/>
    <w:rPr>
      <w:color w:val="0000FF"/>
      <w:u w:val="single"/>
    </w:rPr>
  </w:style>
  <w:style w:type="character" w:customStyle="1" w:styleId="Mention">
    <w:name w:val="Mention"/>
    <w:basedOn w:val="Domylnaczcionkaakapitu"/>
    <w:uiPriority w:val="99"/>
    <w:semiHidden/>
    <w:unhideWhenUsed/>
    <w:rsid w:val="00C758B1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60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6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06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C7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C7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758B1"/>
    <w:rPr>
      <w:color w:val="0000FF"/>
      <w:u w:val="single"/>
    </w:rPr>
  </w:style>
  <w:style w:type="character" w:customStyle="1" w:styleId="Mention">
    <w:name w:val="Mention"/>
    <w:basedOn w:val="Domylnaczcionkaakapitu"/>
    <w:uiPriority w:val="99"/>
    <w:semiHidden/>
    <w:unhideWhenUsed/>
    <w:rsid w:val="00C758B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4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15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5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06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84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917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6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369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7147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551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1891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0866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08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854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3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621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K-Zgrab</dc:creator>
  <cp:lastModifiedBy>K-Zgrab</cp:lastModifiedBy>
  <cp:revision>2</cp:revision>
  <cp:lastPrinted>2017-05-17T09:43:00Z</cp:lastPrinted>
  <dcterms:created xsi:type="dcterms:W3CDTF">2017-05-18T10:55:00Z</dcterms:created>
  <dcterms:modified xsi:type="dcterms:W3CDTF">2017-05-18T10:55:00Z</dcterms:modified>
</cp:coreProperties>
</file>