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E580" w14:textId="06C04805" w:rsidR="00275A9B" w:rsidRPr="00A90434" w:rsidRDefault="00275A9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1C5217C6" w14:textId="4F999F1F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</w:t>
      </w:r>
      <w:r w:rsidR="00004E80">
        <w:rPr>
          <w:rFonts w:ascii="Arial" w:hAnsi="Arial" w:cs="Arial"/>
          <w:b/>
          <w:color w:val="000000" w:themeColor="text1"/>
          <w:sz w:val="28"/>
        </w:rPr>
        <w:t>a</w:t>
      </w:r>
      <w:r>
        <w:rPr>
          <w:rFonts w:ascii="Arial" w:hAnsi="Arial" w:cs="Arial"/>
          <w:b/>
          <w:color w:val="000000" w:themeColor="text1"/>
          <w:sz w:val="28"/>
        </w:rPr>
        <w:t>mierzonym terminie rozpoczęcia robót budowlanych</w:t>
      </w:r>
    </w:p>
    <w:p w14:paraId="1466CA38" w14:textId="0D096BAA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C1C17AB" w14:textId="2616CAAC" w:rsidR="00E058BE" w:rsidRDefault="00275A9B" w:rsidP="00F6270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75A9B">
        <w:rPr>
          <w:rFonts w:ascii="Arial" w:hAnsi="Arial" w:cs="Arial"/>
          <w:sz w:val="18"/>
          <w:szCs w:val="16"/>
        </w:rPr>
        <w:t xml:space="preserve">. </w:t>
      </w:r>
      <w:r w:rsidRPr="00275A9B">
        <w:rPr>
          <w:rFonts w:ascii="Arial" w:eastAsia="Times New Roman" w:hAnsi="Arial" w:cs="Arial"/>
          <w:sz w:val="18"/>
          <w:szCs w:val="16"/>
          <w:lang w:eastAsia="pl-PL"/>
        </w:rPr>
        <w:t>41 ust. 4 w zw. z ust. 4b</w:t>
      </w:r>
      <w:r w:rsidRPr="00275A9B">
        <w:rPr>
          <w:rFonts w:ascii="Arial" w:hAnsi="Arial" w:cs="Arial"/>
          <w:sz w:val="18"/>
          <w:szCs w:val="16"/>
        </w:rPr>
        <w:t xml:space="preserve"> ustawy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 U. z 2025 r. poz. 418</w:t>
      </w:r>
      <w:r w:rsidR="00F00506">
        <w:rPr>
          <w:rFonts w:ascii="Arial" w:hAnsi="Arial" w:cs="Arial"/>
          <w:sz w:val="18"/>
          <w:szCs w:val="16"/>
        </w:rPr>
        <w:t xml:space="preserve">, </w:t>
      </w:r>
      <w:r w:rsidR="00F63CF4">
        <w:rPr>
          <w:rFonts w:ascii="Arial" w:hAnsi="Arial" w:cs="Arial"/>
          <w:sz w:val="18"/>
          <w:szCs w:val="16"/>
        </w:rPr>
        <w:t>1080</w:t>
      </w:r>
      <w:r w:rsidR="0086207D">
        <w:rPr>
          <w:rFonts w:ascii="Arial" w:hAnsi="Arial" w:cs="Arial"/>
          <w:sz w:val="18"/>
          <w:szCs w:val="16"/>
        </w:rPr>
        <w:t>,</w:t>
      </w:r>
      <w:r w:rsidR="00C74295">
        <w:rPr>
          <w:rFonts w:ascii="Arial" w:hAnsi="Arial" w:cs="Arial"/>
          <w:sz w:val="18"/>
          <w:szCs w:val="16"/>
        </w:rPr>
        <w:t xml:space="preserve"> 1535</w:t>
      </w:r>
      <w:r w:rsidR="009A0C8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7D498C2F" w14:textId="460FEB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14:paraId="30363815" w14:textId="021DC281" w:rsidR="00E058BE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  <w:r w:rsidR="00EC7EEA">
        <w:rPr>
          <w:rFonts w:ascii="Arial" w:hAnsi="Arial" w:cs="Arial"/>
          <w:iCs/>
          <w:sz w:val="20"/>
          <w:szCs w:val="20"/>
        </w:rPr>
        <w:t xml:space="preserve">       POWIATOWY INSPEKTOR NADZORU BUDOWLANEGO W GOSTYNIU</w:t>
      </w:r>
    </w:p>
    <w:p w14:paraId="18A944A4" w14:textId="31D0B3EE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14F79DE9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7A719D9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14:paraId="757AC5FE" w14:textId="6937C9FA"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F448A02" w14:textId="20B0EAB7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36F4B91" w14:textId="77777777"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FB2AF2D" w14:textId="2DBA5FFD"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4F71F58" w14:textId="620143AD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77A768B" w14:textId="658E2AB9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0228AD6" w14:textId="1A09E41C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8351381" w14:textId="0880C50A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739F495" w14:textId="4F13D35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68E53A" w14:textId="469EBD9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42EA788" w14:textId="52B6B53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CDDCE7F" w14:textId="777777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14:paraId="47426890" w14:textId="37BCC0FF"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02DC23E0" w14:textId="094F9CF0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77777777"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91C1EE2" w14:textId="0F7EE5A9" w:rsidR="00275A9B" w:rsidRPr="00275A9B" w:rsidRDefault="00000000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75A9B" w:rsidRPr="00275A9B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75A9B" w:rsidRPr="00275A9B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06D9861E" w14:textId="166975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F4CA5EA" w14:textId="01FFAB4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A85BB08" w14:textId="4859744A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4B46F9B" w14:textId="53AEBF80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6E9120DF" w14:textId="53B50DF6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</w:t>
      </w:r>
    </w:p>
    <w:p w14:paraId="7D5F252D" w14:textId="4DB9F151" w:rsidR="00275A9B" w:rsidRPr="00275A9B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 xml:space="preserve">Nazwa organu wydającego decyzję (przyjmującego zgłoszenie): </w:t>
      </w:r>
    </w:p>
    <w:p w14:paraId="2E7DB7B5" w14:textId="2ACF2403" w:rsidR="00275A9B" w:rsidRPr="00275A9B" w:rsidRDefault="00E058BE" w:rsidP="004977EA">
      <w:pPr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decyzji:</w:t>
      </w:r>
    </w:p>
    <w:p w14:paraId="3F5268C0" w14:textId="67A54B7F" w:rsidR="00275A9B" w:rsidRPr="00275A9B" w:rsidRDefault="00421B0C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Znak sprawy:</w:t>
      </w:r>
    </w:p>
    <w:p w14:paraId="588CDB1E" w14:textId="4B4E411F" w:rsidR="00275A9B" w:rsidRP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Data wydania decyzji (złożenia zgłoszenia):</w:t>
      </w:r>
    </w:p>
    <w:p w14:paraId="29FCB529" w14:textId="14251104" w:rsid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Rodzaj i zakres robót objętych decyzją (zgłoszeniem):</w:t>
      </w:r>
    </w:p>
    <w:p w14:paraId="523C759B" w14:textId="3157FCE1" w:rsidR="00275A9B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5. ZAMIERZONY TERMIN ROZPOCZĘCIA ROBÓT BUDOWLANYCH</w:t>
      </w:r>
    </w:p>
    <w:p w14:paraId="3DCA393E" w14:textId="1CB45556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Termin:</w:t>
      </w:r>
    </w:p>
    <w:p w14:paraId="5BA46AC0" w14:textId="19DB281B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6. DANE KIEROWNIKA BUDOWY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769C8B1" w14:textId="5F9897F0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96017"/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1F1E4069" w14:textId="1D490BD3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7. DANE INSPEKTORA NADZORU INWESTORSKIEGO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3"/>
    <w:p w14:paraId="23FF142C" w14:textId="77777777" w:rsidR="00E058BE" w:rsidRPr="00F7695E" w:rsidRDefault="00E058BE" w:rsidP="00F7695E">
      <w:pPr>
        <w:spacing w:before="0" w:after="0" w:line="36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7695E">
        <w:rPr>
          <w:rFonts w:ascii="Arial" w:eastAsia="Times New Roman" w:hAnsi="Arial" w:cs="Arial"/>
          <w:sz w:val="16"/>
          <w:szCs w:val="16"/>
          <w:lang w:eastAsia="pl-PL"/>
        </w:rPr>
        <w:t>Wypełnia się, jeżeli inspektor nadzoru inwestorskiego został ustanowiony.</w:t>
      </w:r>
    </w:p>
    <w:p w14:paraId="5DCF6C43" w14:textId="76E65841" w:rsidR="00A70FED" w:rsidRDefault="00E058BE" w:rsidP="00F7695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00C97E51" w14:textId="505378E6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4" w:name="_Hlk39496691"/>
    <w:p w14:paraId="36BD1077" w14:textId="789FA877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kierownika budowy na listę członków właściwej izby samorządu zawodowego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4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0E2D6B4B" w14:textId="07929D56" w:rsidR="00E058BE" w:rsidRPr="00F7695E" w:rsidRDefault="00000000" w:rsidP="00F040D2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903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F040D2">
        <w:rPr>
          <w:rFonts w:ascii="Arial" w:hAnsi="Arial" w:cs="Arial"/>
          <w:sz w:val="20"/>
          <w:szCs w:val="22"/>
        </w:rPr>
        <w:t>K</w:t>
      </w:r>
      <w:r w:rsidR="00E058BE" w:rsidRPr="00F7695E">
        <w:rPr>
          <w:rFonts w:ascii="Arial" w:hAnsi="Arial" w:cs="Arial"/>
          <w:sz w:val="20"/>
          <w:szCs w:val="22"/>
        </w:rPr>
        <w:t>opia decyzji o nadaniu kierownikowi budowy uprawnień budowlanych w odpowiedniej specjalności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5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AC15FE" w:rsidRPr="00F7695E">
        <w:rPr>
          <w:rFonts w:ascii="Arial" w:hAnsi="Arial" w:cs="Arial"/>
          <w:sz w:val="20"/>
          <w:szCs w:val="22"/>
        </w:rPr>
        <w:t>.</w:t>
      </w:r>
    </w:p>
    <w:bookmarkEnd w:id="4"/>
    <w:p w14:paraId="7F79C959" w14:textId="13819EB9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5232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inspektora nadzoru inwestorskiego na listę członków właściwej izby samorządu zawodowego</w:t>
      </w:r>
      <w:r w:rsidR="00591B5D">
        <w:rPr>
          <w:rFonts w:ascii="Arial" w:hAnsi="Arial" w:cs="Arial"/>
          <w:sz w:val="20"/>
          <w:szCs w:val="22"/>
          <w:vertAlign w:val="superscript"/>
        </w:rPr>
        <w:t>4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7E2E68DE" w14:textId="45679778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75597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decyzji o nadaniu inspektorowi nadzoru inwestorskiego uprawnień budowlanych w</w:t>
      </w:r>
      <w:r w:rsidR="00D22A2B">
        <w:rPr>
          <w:rFonts w:ascii="Arial" w:hAnsi="Arial" w:cs="Arial"/>
          <w:sz w:val="20"/>
          <w:szCs w:val="22"/>
        </w:rPr>
        <w:t> </w:t>
      </w:r>
      <w:r w:rsidR="00E058BE" w:rsidRPr="00F7695E">
        <w:rPr>
          <w:rFonts w:ascii="Arial" w:hAnsi="Arial" w:cs="Arial"/>
          <w:sz w:val="20"/>
          <w:szCs w:val="22"/>
        </w:rPr>
        <w:t>odpowiedniej specjalności</w:t>
      </w:r>
      <w:r w:rsidR="00591B5D">
        <w:rPr>
          <w:rFonts w:ascii="Arial" w:hAnsi="Arial" w:cs="Arial"/>
          <w:sz w:val="20"/>
          <w:szCs w:val="22"/>
          <w:vertAlign w:val="superscript"/>
        </w:rPr>
        <w:t>5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557A117F" w14:textId="520816DE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888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 w:rsidRPr="00F7695E">
        <w:rPr>
          <w:rFonts w:ascii="Arial" w:hAnsi="Arial" w:cs="Arial"/>
          <w:sz w:val="20"/>
          <w:szCs w:val="22"/>
        </w:rPr>
        <w:t>i wiedzy technicznej, projektem</w:t>
      </w:r>
      <w:r w:rsidR="00F6270B">
        <w:rPr>
          <w:rFonts w:ascii="Arial" w:hAnsi="Arial" w:cs="Arial"/>
          <w:sz w:val="20"/>
          <w:szCs w:val="22"/>
        </w:rPr>
        <w:t xml:space="preserve"> </w:t>
      </w:r>
      <w:r w:rsidR="00E058BE" w:rsidRPr="00F7695E">
        <w:rPr>
          <w:rFonts w:ascii="Arial" w:hAnsi="Arial" w:cs="Arial"/>
          <w:sz w:val="20"/>
          <w:szCs w:val="22"/>
        </w:rPr>
        <w:t>zagospodarowania działki lub terenu oraz projektem architektoniczno-budowlanym 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46FE10EC" w14:textId="4962FE45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0478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 w:rsidRPr="00F7695E">
        <w:rPr>
          <w:rFonts w:ascii="Arial" w:hAnsi="Arial" w:cs="Arial"/>
          <w:sz w:val="20"/>
          <w:szCs w:val="22"/>
        </w:rPr>
        <w:t>tem architektoniczno-budowlanym </w:t>
      </w:r>
      <w:r w:rsidR="00E058BE" w:rsidRPr="00F7695E">
        <w:rPr>
          <w:rFonts w:ascii="Arial" w:hAnsi="Arial" w:cs="Arial"/>
          <w:sz w:val="20"/>
          <w:szCs w:val="22"/>
        </w:rPr>
        <w:t>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1BDC1B22" w14:textId="1CE0651D" w:rsidR="00C44276" w:rsidRDefault="00000000" w:rsidP="00F7695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26202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F040D2">
        <w:rPr>
          <w:rFonts w:ascii="Arial" w:hAnsi="Arial"/>
          <w:sz w:val="20"/>
          <w:szCs w:val="22"/>
        </w:rPr>
        <w:tab/>
      </w:r>
      <w:r w:rsidR="00C44276" w:rsidRPr="00F7695E">
        <w:rPr>
          <w:rFonts w:ascii="Arial" w:hAnsi="Arial"/>
          <w:sz w:val="20"/>
          <w:szCs w:val="22"/>
        </w:rPr>
        <w:t>Pełnomocnictwo do reprezentowania inwestora (opłacone zgodnie z ustaw</w:t>
      </w:r>
      <w:r w:rsidR="005D4049" w:rsidRPr="00F7695E">
        <w:rPr>
          <w:rFonts w:ascii="Arial" w:hAnsi="Arial"/>
          <w:sz w:val="20"/>
          <w:szCs w:val="22"/>
        </w:rPr>
        <w:t>ą z dnia 16 listopada 2006</w:t>
      </w:r>
      <w:r w:rsidR="00F6270B">
        <w:rPr>
          <w:rFonts w:ascii="Arial" w:hAnsi="Arial"/>
          <w:sz w:val="20"/>
          <w:szCs w:val="22"/>
        </w:rPr>
        <w:t> </w:t>
      </w:r>
      <w:r w:rsidR="005D4049" w:rsidRPr="00F7695E">
        <w:rPr>
          <w:rFonts w:ascii="Arial" w:hAnsi="Arial"/>
          <w:sz w:val="20"/>
          <w:szCs w:val="22"/>
        </w:rPr>
        <w:t>r. o </w:t>
      </w:r>
      <w:r w:rsidR="00C44276" w:rsidRPr="00F7695E">
        <w:rPr>
          <w:rFonts w:ascii="Arial" w:hAnsi="Arial"/>
          <w:sz w:val="20"/>
          <w:szCs w:val="22"/>
        </w:rPr>
        <w:t>opłacie skarbowej</w:t>
      </w:r>
      <w:r w:rsidR="00D04402" w:rsidRPr="00F7695E">
        <w:rPr>
          <w:rFonts w:ascii="Arial" w:hAnsi="Arial"/>
          <w:sz w:val="20"/>
          <w:szCs w:val="22"/>
        </w:rPr>
        <w:t xml:space="preserve"> </w:t>
      </w:r>
      <w:r w:rsidR="00D04402" w:rsidRPr="00F7695E">
        <w:rPr>
          <w:rFonts w:ascii="Arial" w:hAnsi="Arial"/>
          <w:sz w:val="20"/>
        </w:rPr>
        <w:t>(Dz. U. z</w:t>
      </w:r>
      <w:r w:rsidR="00F00506">
        <w:rPr>
          <w:rFonts w:ascii="Arial" w:hAnsi="Arial"/>
          <w:sz w:val="20"/>
        </w:rPr>
        <w:t xml:space="preserve"> </w:t>
      </w:r>
      <w:r w:rsidR="00CB7832">
        <w:rPr>
          <w:rFonts w:ascii="Arial" w:hAnsi="Arial"/>
          <w:sz w:val="20"/>
        </w:rPr>
        <w:t>2025 r. poz. 1154</w:t>
      </w:r>
      <w:r w:rsidR="005B6ABE">
        <w:rPr>
          <w:rFonts w:ascii="Arial" w:hAnsi="Arial"/>
          <w:sz w:val="20"/>
        </w:rPr>
        <w:t>, 1795 i 1847</w:t>
      </w:r>
      <w:r w:rsidR="00CB7832">
        <w:rPr>
          <w:rFonts w:ascii="Arial" w:hAnsi="Arial"/>
          <w:sz w:val="20"/>
        </w:rPr>
        <w:t>)</w:t>
      </w:r>
      <w:r w:rsidR="00F00506">
        <w:rPr>
          <w:rFonts w:ascii="Arial" w:hAnsi="Arial"/>
          <w:sz w:val="20"/>
        </w:rPr>
        <w:t>)</w:t>
      </w:r>
      <w:r w:rsidR="00CB7832">
        <w:rPr>
          <w:rFonts w:ascii="Arial" w:hAnsi="Arial"/>
          <w:sz w:val="20"/>
        </w:rPr>
        <w:t xml:space="preserve"> </w:t>
      </w:r>
      <w:r w:rsidR="004C63A3" w:rsidRPr="00F7695E">
        <w:rPr>
          <w:rFonts w:ascii="Arial" w:hAnsi="Arial"/>
          <w:sz w:val="20"/>
          <w:szCs w:val="22"/>
        </w:rPr>
        <w:t>– jeżeli</w:t>
      </w:r>
      <w:r w:rsidR="00C44276" w:rsidRPr="00F7695E">
        <w:rPr>
          <w:rFonts w:ascii="Arial" w:hAnsi="Arial"/>
          <w:sz w:val="20"/>
          <w:szCs w:val="22"/>
        </w:rPr>
        <w:t xml:space="preserve"> inwestor działa przez pełnomocnika</w:t>
      </w:r>
      <w:r w:rsidR="002C59F2" w:rsidRPr="00F7695E">
        <w:rPr>
          <w:rFonts w:ascii="Arial" w:hAnsi="Arial"/>
          <w:sz w:val="20"/>
          <w:szCs w:val="22"/>
        </w:rPr>
        <w:t>.</w:t>
      </w:r>
    </w:p>
    <w:p w14:paraId="0A0DA78E" w14:textId="0AB4C260" w:rsidR="00F7695E" w:rsidRPr="001E5900" w:rsidRDefault="00F7695E" w:rsidP="001E590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8E1AFE1" w14:textId="1EE62103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7572E9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D893" w14:textId="77777777" w:rsidR="002560D9" w:rsidRDefault="002560D9" w:rsidP="000C0A5D">
      <w:pPr>
        <w:spacing w:before="0" w:after="0" w:line="240" w:lineRule="auto"/>
      </w:pPr>
      <w:r>
        <w:separator/>
      </w:r>
    </w:p>
  </w:endnote>
  <w:endnote w:type="continuationSeparator" w:id="0">
    <w:p w14:paraId="211328B8" w14:textId="77777777" w:rsidR="002560D9" w:rsidRDefault="002560D9" w:rsidP="000C0A5D">
      <w:pPr>
        <w:spacing w:before="0" w:after="0" w:line="240" w:lineRule="auto"/>
      </w:pPr>
      <w:r>
        <w:continuationSeparator/>
      </w:r>
    </w:p>
  </w:endnote>
  <w:endnote w:id="1">
    <w:p w14:paraId="77A51F2C" w14:textId="2C35132F" w:rsidR="00275A9B" w:rsidRPr="004977EA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977E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977EA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</w:rPr>
        <w:tab/>
      </w:r>
      <w:r w:rsidRPr="004977EA">
        <w:rPr>
          <w:rFonts w:ascii="Arial" w:hAnsi="Arial" w:cs="Arial"/>
          <w:sz w:val="16"/>
          <w:szCs w:val="16"/>
        </w:rPr>
        <w:t>W przypadku większej liczby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>pełnomocników</w:t>
      </w:r>
      <w:r w:rsidR="004977EA">
        <w:rPr>
          <w:rFonts w:ascii="Arial" w:hAnsi="Arial" w:cs="Arial"/>
          <w:sz w:val="16"/>
          <w:szCs w:val="16"/>
        </w:rPr>
        <w:t xml:space="preserve"> lub inspektorów nadzoru inwestorskiego</w:t>
      </w:r>
      <w:r w:rsidRPr="004977EA">
        <w:rPr>
          <w:rFonts w:ascii="Arial" w:hAnsi="Arial" w:cs="Arial"/>
          <w:sz w:val="16"/>
          <w:szCs w:val="16"/>
        </w:rPr>
        <w:t xml:space="preserve"> dane kolejnych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 xml:space="preserve">pełnomocników </w:t>
      </w:r>
      <w:r w:rsidR="004977EA">
        <w:rPr>
          <w:rFonts w:ascii="Arial" w:hAnsi="Arial" w:cs="Arial"/>
          <w:sz w:val="16"/>
          <w:szCs w:val="16"/>
        </w:rPr>
        <w:t xml:space="preserve">lub inspektorów nadzoru inwestorskiego </w:t>
      </w:r>
      <w:r w:rsidRPr="004977EA">
        <w:rPr>
          <w:rFonts w:ascii="Arial" w:hAnsi="Arial" w:cs="Arial"/>
          <w:sz w:val="16"/>
          <w:szCs w:val="16"/>
        </w:rPr>
        <w:t>dodaje się w formularzu albo zamieszcza na osobnych stronach i</w:t>
      </w:r>
      <w:r w:rsidR="00D22A2B">
        <w:rPr>
          <w:rFonts w:ascii="Arial" w:hAnsi="Arial" w:cs="Arial"/>
          <w:sz w:val="16"/>
          <w:szCs w:val="16"/>
        </w:rPr>
        <w:t> </w:t>
      </w:r>
      <w:r w:rsidRPr="004977EA">
        <w:rPr>
          <w:rFonts w:ascii="Arial" w:hAnsi="Arial" w:cs="Arial"/>
          <w:sz w:val="16"/>
          <w:szCs w:val="16"/>
        </w:rPr>
        <w:t>dołącza do formularza.</w:t>
      </w:r>
    </w:p>
  </w:endnote>
  <w:endnote w:id="2">
    <w:p w14:paraId="59DAB7FF" w14:textId="13BE55BA" w:rsidR="00275A9B" w:rsidRPr="004977EA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21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218">
        <w:rPr>
          <w:rFonts w:ascii="Arial" w:hAnsi="Arial" w:cs="Arial"/>
          <w:sz w:val="16"/>
          <w:szCs w:val="16"/>
          <w:vertAlign w:val="superscript"/>
        </w:rPr>
        <w:t>)</w:t>
      </w:r>
      <w:r w:rsidR="004977EA" w:rsidRPr="00C51218">
        <w:rPr>
          <w:rFonts w:ascii="Arial" w:hAnsi="Arial" w:cs="Arial"/>
          <w:sz w:val="16"/>
          <w:szCs w:val="16"/>
        </w:rPr>
        <w:tab/>
      </w:r>
      <w:r w:rsidR="00C51218" w:rsidRPr="003C46B4">
        <w:rPr>
          <w:rFonts w:ascii="Arial" w:hAnsi="Arial" w:cs="Arial"/>
          <w:sz w:val="16"/>
          <w:szCs w:val="16"/>
        </w:rPr>
        <w:t>W przypadku</w:t>
      </w:r>
      <w:r w:rsidR="00C51218">
        <w:rPr>
          <w:rFonts w:ascii="Arial" w:hAnsi="Arial" w:cs="Arial"/>
          <w:sz w:val="16"/>
          <w:szCs w:val="16"/>
        </w:rPr>
        <w:t xml:space="preserve"> określonym w </w:t>
      </w:r>
      <w:r w:rsidR="00C51218" w:rsidRPr="003C46B4">
        <w:rPr>
          <w:rFonts w:ascii="Arial" w:hAnsi="Arial" w:cs="Arial"/>
          <w:sz w:val="16"/>
          <w:szCs w:val="16"/>
        </w:rPr>
        <w:t>art. 147</w:t>
      </w:r>
      <w:r w:rsidR="00C51218">
        <w:rPr>
          <w:rFonts w:ascii="Arial" w:hAnsi="Arial" w:cs="Arial"/>
          <w:sz w:val="16"/>
          <w:szCs w:val="16"/>
        </w:rPr>
        <w:t xml:space="preserve"> ust. 1</w:t>
      </w:r>
      <w:r w:rsidR="00C51218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C51218">
        <w:rPr>
          <w:rFonts w:ascii="Arial" w:hAnsi="Arial" w:cs="Arial"/>
          <w:sz w:val="16"/>
          <w:szCs w:val="16"/>
        </w:rPr>
        <w:t> </w:t>
      </w:r>
      <w:r w:rsidR="00C51218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C51218">
        <w:rPr>
          <w:rFonts w:ascii="Arial" w:hAnsi="Arial" w:cs="Arial"/>
          <w:sz w:val="16"/>
          <w:szCs w:val="16"/>
        </w:rPr>
        <w:t>6 r. poz. 3</w:t>
      </w:r>
      <w:r w:rsidR="00C51218" w:rsidRPr="003C46B4">
        <w:rPr>
          <w:rFonts w:ascii="Arial" w:hAnsi="Arial" w:cs="Arial"/>
          <w:sz w:val="16"/>
          <w:szCs w:val="16"/>
        </w:rPr>
        <w:t>)</w:t>
      </w:r>
      <w:r w:rsidR="00C51218">
        <w:rPr>
          <w:rFonts w:ascii="Arial" w:hAnsi="Arial" w:cs="Arial"/>
          <w:sz w:val="16"/>
          <w:szCs w:val="16"/>
        </w:rPr>
        <w:t xml:space="preserve"> w razie</w:t>
      </w:r>
      <w:r w:rsidR="00C51218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C51218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79E4E8E" w14:textId="313AF8C7" w:rsidR="00F7695E" w:rsidRPr="00F7695E" w:rsidRDefault="00F7695E" w:rsidP="00F7695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Wypełnia się w przypadku robót budowlanych wymagających ustanowienia kierownika budowy.</w:t>
      </w:r>
    </w:p>
  </w:endnote>
  <w:endnote w:id="4">
    <w:p w14:paraId="4C0A183B" w14:textId="3BE6E395" w:rsidR="00AC15FE" w:rsidRPr="00F7695E" w:rsidRDefault="00AC15FE" w:rsidP="00AC15F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osób wpisanych do centralnego rejestru osób posiadających uprawnienia budowlane.</w:t>
      </w:r>
    </w:p>
  </w:endnote>
  <w:endnote w:id="5">
    <w:p w14:paraId="013C954F" w14:textId="7C3666BF" w:rsidR="00AC15FE" w:rsidRPr="004977EA" w:rsidRDefault="00AC15FE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wpisania uprawnień budowlanych do centralnego rejestru osób posiadających uprawnienia budowlane.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7DD9" w14:textId="77777777" w:rsidR="002560D9" w:rsidRDefault="002560D9" w:rsidP="000C0A5D">
      <w:pPr>
        <w:spacing w:before="0" w:after="0" w:line="240" w:lineRule="auto"/>
      </w:pPr>
      <w:r>
        <w:separator/>
      </w:r>
    </w:p>
  </w:footnote>
  <w:footnote w:type="continuationSeparator" w:id="0">
    <w:p w14:paraId="444B67C1" w14:textId="77777777" w:rsidR="002560D9" w:rsidRDefault="002560D9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02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4772E"/>
    <w:rsid w:val="002560D9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5875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497A"/>
    <w:rsid w:val="007B35C3"/>
    <w:rsid w:val="007D7604"/>
    <w:rsid w:val="00835AEE"/>
    <w:rsid w:val="0086207D"/>
    <w:rsid w:val="00864AF9"/>
    <w:rsid w:val="00872F62"/>
    <w:rsid w:val="008C0E3A"/>
    <w:rsid w:val="008D69A9"/>
    <w:rsid w:val="0090520C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806DF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C7EEA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EF34-274D-4514-863B-A070978D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Szef</cp:lastModifiedBy>
  <cp:revision>5</cp:revision>
  <cp:lastPrinted>2026-03-23T08:49:00Z</cp:lastPrinted>
  <dcterms:created xsi:type="dcterms:W3CDTF">2026-03-20T10:07:00Z</dcterms:created>
  <dcterms:modified xsi:type="dcterms:W3CDTF">2026-03-23T08:49:00Z</dcterms:modified>
</cp:coreProperties>
</file>